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tblpXSpec="center" w:tblpY="-414"/>
        <w:tblW w:w="485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7673"/>
        <w:gridCol w:w="1198"/>
      </w:tblGrid>
      <w:tr w:rsidR="005928B7" w:rsidRPr="007212EC" w14:paraId="0F207E67" w14:textId="77777777" w:rsidTr="00820607">
        <w:trPr>
          <w:trHeight w:val="16"/>
        </w:trPr>
        <w:tc>
          <w:tcPr>
            <w:tcW w:w="5000" w:type="pct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  <w:vAlign w:val="center"/>
          </w:tcPr>
          <w:p w14:paraId="4B156715" w14:textId="77777777" w:rsidR="005928B7" w:rsidRPr="007212EC" w:rsidRDefault="005928B7" w:rsidP="005928B7">
            <w:pPr>
              <w:pStyle w:val="NoSpacing"/>
            </w:pPr>
          </w:p>
        </w:tc>
      </w:tr>
      <w:tr w:rsidR="005928B7" w:rsidRPr="005963DC" w14:paraId="2AA6A091" w14:textId="77777777" w:rsidTr="00183A78">
        <w:trPr>
          <w:trHeight w:val="1622"/>
        </w:trPr>
        <w:tc>
          <w:tcPr>
            <w:tcW w:w="77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B0F803" w14:textId="0134171A" w:rsidR="005928B7" w:rsidRPr="005928B7" w:rsidRDefault="003468CD" w:rsidP="003468CD">
            <w:pPr>
              <w:pStyle w:val="MastheadCopy"/>
              <w:jc w:val="lef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</w:p>
          <w:p w14:paraId="10D09E81" w14:textId="77777777" w:rsidR="003468CD" w:rsidRDefault="003468CD" w:rsidP="005928B7">
            <w:pPr>
              <w:pStyle w:val="MastheadCopy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Monday</w:t>
            </w:r>
            <w:r w:rsidR="00183A78">
              <w:rPr>
                <w:sz w:val="28"/>
                <w:szCs w:val="24"/>
              </w:rPr>
              <w:t xml:space="preserve"> </w:t>
            </w:r>
          </w:p>
          <w:p w14:paraId="0610DEF3" w14:textId="5236505E" w:rsidR="005928B7" w:rsidRPr="005928B7" w:rsidRDefault="003468CD" w:rsidP="005928B7">
            <w:pPr>
              <w:pStyle w:val="MastheadCopy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December 13</w:t>
            </w:r>
            <w:r w:rsidR="005928B7" w:rsidRPr="005928B7">
              <w:rPr>
                <w:sz w:val="28"/>
                <w:szCs w:val="24"/>
              </w:rPr>
              <w:t>,</w:t>
            </w:r>
          </w:p>
          <w:p w14:paraId="6C9DECDD" w14:textId="4231E684" w:rsidR="005928B7" w:rsidRPr="00F7629D" w:rsidRDefault="005928B7" w:rsidP="005928B7">
            <w:pPr>
              <w:pStyle w:val="MastheadCopy"/>
            </w:pPr>
            <w:r w:rsidRPr="005928B7">
              <w:rPr>
                <w:sz w:val="28"/>
                <w:szCs w:val="24"/>
              </w:rPr>
              <w:t xml:space="preserve">2021 </w:t>
            </w:r>
          </w:p>
        </w:tc>
        <w:tc>
          <w:tcPr>
            <w:tcW w:w="36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065F4" w14:textId="32FEFA48" w:rsidR="005928B7" w:rsidRPr="007212EC" w:rsidRDefault="005928B7" w:rsidP="005928B7">
            <w:pPr>
              <w:pStyle w:val="MastheadSubtitle"/>
              <w:rPr>
                <w:color w:val="000000" w:themeColor="text1"/>
                <w:sz w:val="52"/>
                <w:szCs w:val="52"/>
              </w:rPr>
            </w:pPr>
            <w:r w:rsidRPr="005928B7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B28D13" wp14:editId="7391C55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814570" cy="719455"/>
                  <wp:effectExtent l="0" t="0" r="5080" b="0"/>
                  <wp:wrapNone/>
                  <wp:docPr id="2" name="Picture 2" descr="La Jolla Light Obituaries - La Jolla, CA | La Jolla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Jolla Light Obituaries - La Jolla, CA | La Jolla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57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  <w:sz w:val="52"/>
                <w:szCs w:val="52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C42AB1" w14:textId="2C7C9758" w:rsidR="00975EA1" w:rsidRPr="005963DC" w:rsidRDefault="00975EA1" w:rsidP="005928B7">
            <w:pPr>
              <w:pStyle w:val="MastheadCopy"/>
              <w:rPr>
                <w:b/>
                <w:bCs/>
                <w:sz w:val="28"/>
                <w:szCs w:val="28"/>
              </w:rPr>
            </w:pPr>
          </w:p>
        </w:tc>
      </w:tr>
      <w:tr w:rsidR="005928B7" w:rsidRPr="007212EC" w14:paraId="7973BF6F" w14:textId="77777777" w:rsidTr="00820607">
        <w:trPr>
          <w:trHeight w:val="65"/>
        </w:trPr>
        <w:tc>
          <w:tcPr>
            <w:tcW w:w="5000" w:type="pct"/>
            <w:gridSpan w:val="3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556AB377" w14:textId="77777777" w:rsidR="005928B7" w:rsidRPr="007212EC" w:rsidRDefault="005928B7" w:rsidP="005928B7">
            <w:pPr>
              <w:pStyle w:val="NoSpacing"/>
            </w:pPr>
          </w:p>
        </w:tc>
      </w:tr>
      <w:tr w:rsidR="005928B7" w:rsidRPr="0095087F" w14:paraId="28E97F6B" w14:textId="77777777" w:rsidTr="00820607">
        <w:trPr>
          <w:trHeight w:val="144"/>
        </w:trPr>
        <w:tc>
          <w:tcPr>
            <w:tcW w:w="5000" w:type="pct"/>
            <w:gridSpan w:val="3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6883F20B" w14:textId="77777777" w:rsidR="005928B7" w:rsidRPr="0095087F" w:rsidRDefault="005928B7" w:rsidP="005928B7">
            <w:pPr>
              <w:pStyle w:val="NoSpacing"/>
              <w:rPr>
                <w:b/>
                <w:bCs/>
                <w:sz w:val="24"/>
                <w:szCs w:val="24"/>
              </w:rPr>
            </w:pPr>
          </w:p>
        </w:tc>
      </w:tr>
    </w:tbl>
    <w:p w14:paraId="09785058" w14:textId="0D0924F2" w:rsidR="003468CD" w:rsidRPr="0095087F" w:rsidRDefault="00E00856" w:rsidP="003468CD">
      <w:pPr>
        <w:pStyle w:val="Heading1"/>
        <w:shd w:val="clear" w:color="auto" w:fill="FFFFFF"/>
        <w:spacing w:before="0" w:after="600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pacing w:val="-3"/>
          <w:kern w:val="36"/>
        </w:rPr>
      </w:pPr>
      <w:r w:rsidRPr="0095087F">
        <w:rPr>
          <w:rFonts w:ascii="Times New Roman" w:eastAsia="Times New Roman" w:hAnsi="Times New Roman" w:cs="Times New Roman"/>
          <w:b/>
          <w:bCs/>
          <w:color w:val="333333"/>
          <w:spacing w:val="-3"/>
          <w:kern w:val="36"/>
        </w:rPr>
        <w:t>P</w:t>
      </w:r>
      <w:r w:rsidR="003468CD" w:rsidRPr="0095087F">
        <w:rPr>
          <w:rFonts w:ascii="Times New Roman" w:eastAsia="Times New Roman" w:hAnsi="Times New Roman" w:cs="Times New Roman"/>
          <w:b/>
          <w:bCs/>
          <w:color w:val="333333"/>
          <w:spacing w:val="-3"/>
          <w:kern w:val="36"/>
        </w:rPr>
        <w:t xml:space="preserve">hoto gallery: La Jolla Community Center’s holiday </w:t>
      </w:r>
      <w:r w:rsidR="00E559E8">
        <w:rPr>
          <w:rFonts w:ascii="Times New Roman" w:eastAsia="Times New Roman" w:hAnsi="Times New Roman" w:cs="Times New Roman"/>
          <w:b/>
          <w:bCs/>
          <w:color w:val="333333"/>
          <w:spacing w:val="-3"/>
          <w:kern w:val="36"/>
        </w:rPr>
        <w:t xml:space="preserve">celebration </w:t>
      </w:r>
      <w:bookmarkStart w:id="0" w:name="_GoBack"/>
      <w:bookmarkEnd w:id="0"/>
    </w:p>
    <w:p w14:paraId="7BA7D7D3" w14:textId="57A5AA04" w:rsidR="003468CD" w:rsidRPr="003468CD" w:rsidRDefault="003468CD" w:rsidP="0095087F">
      <w:pPr>
        <w:pStyle w:val="Heading1"/>
        <w:shd w:val="clear" w:color="auto" w:fill="FFFFFF"/>
        <w:spacing w:before="120" w:after="120"/>
        <w:contextualSpacing/>
        <w:rPr>
          <w:rFonts w:ascii="Times New Roman" w:eastAsia="Times New Roman" w:hAnsi="Times New Roman" w:cs="Times New Roman"/>
          <w:color w:val="333333"/>
          <w:spacing w:val="-3"/>
          <w:kern w:val="36"/>
          <w:sz w:val="22"/>
          <w:szCs w:val="22"/>
        </w:rPr>
      </w:pPr>
      <w:r w:rsidRPr="003468CD">
        <w:rPr>
          <w:rFonts w:ascii="Times New Roman" w:eastAsia="Times New Roman" w:hAnsi="Times New Roman" w:cs="Times New Roman"/>
          <w:color w:val="333333"/>
          <w:sz w:val="22"/>
          <w:szCs w:val="22"/>
        </w:rPr>
        <w:t>The </w:t>
      </w:r>
      <w:hyperlink r:id="rId6" w:tgtFrame="_blank" w:history="1">
        <w:r w:rsidRPr="003468CD">
          <w:rPr>
            <w:rFonts w:ascii="Times New Roman" w:eastAsia="Times New Roman" w:hAnsi="Times New Roman" w:cs="Times New Roman"/>
            <w:color w:val="0000FF"/>
            <w:sz w:val="22"/>
            <w:szCs w:val="22"/>
            <w:u w:val="single"/>
          </w:rPr>
          <w:t>La Jolla Community Center</w:t>
        </w:r>
      </w:hyperlink>
      <w:r w:rsidRPr="003468CD">
        <w:rPr>
          <w:rFonts w:ascii="Times New Roman" w:eastAsia="Times New Roman" w:hAnsi="Times New Roman" w:cs="Times New Roman"/>
          <w:color w:val="333333"/>
          <w:sz w:val="22"/>
          <w:szCs w:val="22"/>
        </w:rPr>
        <w:t> welcomed more than 100 members and guests for a holiday party Dec. 10.</w:t>
      </w:r>
      <w:r w:rsidRPr="00E00856">
        <w:rPr>
          <w:rFonts w:ascii="Times New Roman" w:eastAsia="Times New Roman" w:hAnsi="Times New Roman" w:cs="Times New Roman"/>
          <w:color w:val="333333"/>
          <w:sz w:val="22"/>
          <w:szCs w:val="22"/>
        </w:rPr>
        <w:t xml:space="preserve"> </w:t>
      </w:r>
      <w:r w:rsidRPr="003468CD">
        <w:rPr>
          <w:rFonts w:ascii="Times New Roman" w:eastAsia="Times New Roman" w:hAnsi="Times New Roman" w:cs="Times New Roman"/>
          <w:color w:val="333333"/>
          <w:sz w:val="22"/>
          <w:szCs w:val="22"/>
        </w:rPr>
        <w:t>The event included hors d’oeuvres from Girard Gourmet as party-goers moved to the sic of classical and flamenco guitarist James Clarkston</w:t>
      </w:r>
      <w:r w:rsidRPr="00E00856">
        <w:rPr>
          <w:rFonts w:ascii="Times New Roman" w:eastAsia="Times New Roman" w:hAnsi="Times New Roman" w:cs="Times New Roman"/>
          <w:color w:val="333333"/>
          <w:sz w:val="22"/>
          <w:szCs w:val="22"/>
        </w:rPr>
        <w:t xml:space="preserve">. </w:t>
      </w:r>
      <w:r w:rsidRPr="003468CD">
        <w:rPr>
          <w:rFonts w:ascii="Times New Roman" w:eastAsia="Times New Roman" w:hAnsi="Times New Roman" w:cs="Times New Roman"/>
          <w:color w:val="333333"/>
          <w:sz w:val="22"/>
          <w:szCs w:val="22"/>
        </w:rPr>
        <w:t>“It is a beautiful Friday, another day in paradise. This is why we live here,” Clarkston said.</w:t>
      </w:r>
    </w:p>
    <w:p w14:paraId="735E2C5A" w14:textId="287F1624" w:rsidR="003468CD" w:rsidRPr="00E00856" w:rsidRDefault="003468CD" w:rsidP="0095087F">
      <w:pPr>
        <w:shd w:val="clear" w:color="auto" w:fill="FFFFFF"/>
        <w:spacing w:before="120" w:after="120"/>
        <w:contextualSpacing/>
        <w:rPr>
          <w:rFonts w:ascii="Times New Roman" w:eastAsia="Times New Roman" w:hAnsi="Times New Roman" w:cs="Times New Roman"/>
          <w:color w:val="333333"/>
          <w:sz w:val="22"/>
        </w:rPr>
      </w:pPr>
      <w:r w:rsidRPr="003468CD">
        <w:rPr>
          <w:rFonts w:ascii="Times New Roman" w:eastAsia="Times New Roman" w:hAnsi="Times New Roman" w:cs="Times New Roman"/>
          <w:color w:val="333333"/>
          <w:sz w:val="22"/>
        </w:rPr>
        <w:t>Guests also pored over silent auction and raffle items, all donated by local merchants, with proceeds benefiting the Community Center’s programs, events and services.</w:t>
      </w:r>
      <w:r w:rsidRPr="00E00856">
        <w:rPr>
          <w:rFonts w:ascii="Times New Roman" w:eastAsia="Times New Roman" w:hAnsi="Times New Roman" w:cs="Times New Roman"/>
          <w:color w:val="333333"/>
          <w:sz w:val="22"/>
        </w:rPr>
        <w:t xml:space="preserve"> </w:t>
      </w:r>
      <w:r w:rsidRPr="003468CD">
        <w:rPr>
          <w:rFonts w:ascii="Times New Roman" w:eastAsia="Times New Roman" w:hAnsi="Times New Roman" w:cs="Times New Roman"/>
          <w:color w:val="333333"/>
          <w:sz w:val="22"/>
        </w:rPr>
        <w:t>Vendors lined the hallways selling clothing, artworks and handmade wares. A portion of their sales went to LJCC as well.</w:t>
      </w:r>
      <w:r w:rsidR="0095087F">
        <w:rPr>
          <w:rFonts w:ascii="Times New Roman" w:eastAsia="Times New Roman" w:hAnsi="Times New Roman" w:cs="Times New Roman"/>
          <w:color w:val="333333"/>
          <w:sz w:val="22"/>
        </w:rPr>
        <w:t xml:space="preserve"> </w:t>
      </w:r>
      <w:r w:rsidRPr="003468CD">
        <w:rPr>
          <w:rFonts w:ascii="Times New Roman" w:eastAsia="Times New Roman" w:hAnsi="Times New Roman" w:cs="Times New Roman"/>
          <w:color w:val="333333"/>
          <w:sz w:val="22"/>
        </w:rPr>
        <w:t>LJCC Executive Director Nancy Walters thanked those in attendance and said, “Our future is bright, and that’s because of you.” </w:t>
      </w:r>
    </w:p>
    <w:p w14:paraId="44F6B8AA" w14:textId="784D3127" w:rsidR="003468CD" w:rsidRPr="00BB0627" w:rsidRDefault="00E00856" w:rsidP="003468CD">
      <w:pPr>
        <w:pStyle w:val="NormalWeb"/>
        <w:shd w:val="clear" w:color="auto" w:fill="FFFFFF"/>
        <w:spacing w:before="0" w:beforeAutospacing="0" w:after="0" w:afterAutospacing="0"/>
        <w:ind w:firstLine="288"/>
      </w:pPr>
      <w:r>
        <w:rPr>
          <w:noProof/>
        </w:rPr>
        <w:br/>
      </w:r>
      <w:r w:rsidR="00100FCD">
        <w:rPr>
          <w:noProof/>
        </w:rPr>
        <w:drawing>
          <wp:inline distT="0" distB="0" distL="0" distR="0" wp14:anchorId="553C9AA0" wp14:editId="5033C15C">
            <wp:extent cx="2981325" cy="23837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8237" cy="24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FCD">
        <w:rPr>
          <w:noProof/>
        </w:rPr>
        <w:t xml:space="preserve">       </w:t>
      </w:r>
      <w:r w:rsidR="00100FCD">
        <w:rPr>
          <w:noProof/>
        </w:rPr>
        <w:drawing>
          <wp:inline distT="0" distB="0" distL="0" distR="0" wp14:anchorId="67FB6477" wp14:editId="1ADAFA4D">
            <wp:extent cx="2952534" cy="237045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5081" cy="244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8CD">
        <w:rPr>
          <w:noProof/>
        </w:rPr>
        <w:drawing>
          <wp:inline distT="0" distB="0" distL="0" distR="0" wp14:anchorId="46DA726A" wp14:editId="4E562DD9">
            <wp:extent cx="2969260" cy="263210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662" cy="265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09B82DD7" wp14:editId="5BCFAAA8">
            <wp:extent cx="2847975" cy="2569210"/>
            <wp:effectExtent l="0" t="0" r="952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1215" cy="259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8CD" w:rsidRPr="00BB0627" w:rsidSect="005928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431D8"/>
    <w:multiLevelType w:val="multilevel"/>
    <w:tmpl w:val="B3462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8B7"/>
    <w:rsid w:val="0000317B"/>
    <w:rsid w:val="0008766D"/>
    <w:rsid w:val="000C7CE4"/>
    <w:rsid w:val="000D391D"/>
    <w:rsid w:val="000D62E0"/>
    <w:rsid w:val="000E5314"/>
    <w:rsid w:val="000F1E90"/>
    <w:rsid w:val="00100FCD"/>
    <w:rsid w:val="00122987"/>
    <w:rsid w:val="001414E1"/>
    <w:rsid w:val="001634FF"/>
    <w:rsid w:val="00183A78"/>
    <w:rsid w:val="001C2476"/>
    <w:rsid w:val="001F6BA1"/>
    <w:rsid w:val="0022510E"/>
    <w:rsid w:val="00245961"/>
    <w:rsid w:val="002A025F"/>
    <w:rsid w:val="002E67D1"/>
    <w:rsid w:val="002F4D9C"/>
    <w:rsid w:val="00310101"/>
    <w:rsid w:val="003108BC"/>
    <w:rsid w:val="003140CD"/>
    <w:rsid w:val="003468CD"/>
    <w:rsid w:val="00365011"/>
    <w:rsid w:val="003858B6"/>
    <w:rsid w:val="004645B3"/>
    <w:rsid w:val="00483EAD"/>
    <w:rsid w:val="00497602"/>
    <w:rsid w:val="004D1F65"/>
    <w:rsid w:val="005055EF"/>
    <w:rsid w:val="005078FC"/>
    <w:rsid w:val="00546DE9"/>
    <w:rsid w:val="005928B7"/>
    <w:rsid w:val="005963DC"/>
    <w:rsid w:val="00616579"/>
    <w:rsid w:val="006272AB"/>
    <w:rsid w:val="00671D45"/>
    <w:rsid w:val="00681AA1"/>
    <w:rsid w:val="006C34DD"/>
    <w:rsid w:val="006D0BE9"/>
    <w:rsid w:val="006E7D7D"/>
    <w:rsid w:val="0077482A"/>
    <w:rsid w:val="007853AE"/>
    <w:rsid w:val="007937A4"/>
    <w:rsid w:val="007D76C2"/>
    <w:rsid w:val="007E22B8"/>
    <w:rsid w:val="007E38D2"/>
    <w:rsid w:val="008150F5"/>
    <w:rsid w:val="00820607"/>
    <w:rsid w:val="00873F4B"/>
    <w:rsid w:val="008A0F02"/>
    <w:rsid w:val="008C3872"/>
    <w:rsid w:val="008F23DB"/>
    <w:rsid w:val="008F4944"/>
    <w:rsid w:val="00906A7D"/>
    <w:rsid w:val="00944719"/>
    <w:rsid w:val="0095087F"/>
    <w:rsid w:val="00975EA1"/>
    <w:rsid w:val="009A4949"/>
    <w:rsid w:val="00A031E0"/>
    <w:rsid w:val="00A16DA7"/>
    <w:rsid w:val="00A2517A"/>
    <w:rsid w:val="00A57E2E"/>
    <w:rsid w:val="00A77B3D"/>
    <w:rsid w:val="00A85089"/>
    <w:rsid w:val="00AE1CF4"/>
    <w:rsid w:val="00AE711D"/>
    <w:rsid w:val="00B25521"/>
    <w:rsid w:val="00B60DB8"/>
    <w:rsid w:val="00B65623"/>
    <w:rsid w:val="00BB0627"/>
    <w:rsid w:val="00BC364E"/>
    <w:rsid w:val="00C450BD"/>
    <w:rsid w:val="00C946D0"/>
    <w:rsid w:val="00CB2B44"/>
    <w:rsid w:val="00CE2A34"/>
    <w:rsid w:val="00D34C41"/>
    <w:rsid w:val="00DC116D"/>
    <w:rsid w:val="00E00856"/>
    <w:rsid w:val="00E462ED"/>
    <w:rsid w:val="00E559E8"/>
    <w:rsid w:val="00EA4D2C"/>
    <w:rsid w:val="00FB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E86CF"/>
  <w15:chartTrackingRefBased/>
  <w15:docId w15:val="{D94864F4-C7FD-4CC8-86C4-EFAF64907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8B7"/>
    <w:pPr>
      <w:spacing w:after="240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34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928B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2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stheadTItle">
    <w:name w:val="Masthead TItle"/>
    <w:basedOn w:val="Normal"/>
    <w:qFormat/>
    <w:rsid w:val="005928B7"/>
    <w:pPr>
      <w:spacing w:after="0"/>
      <w:jc w:val="center"/>
    </w:pPr>
    <w:rPr>
      <w:rFonts w:asciiTheme="majorHAnsi" w:hAnsiTheme="majorHAnsi"/>
      <w:color w:val="000000" w:themeColor="text1"/>
      <w:sz w:val="124"/>
    </w:rPr>
  </w:style>
  <w:style w:type="paragraph" w:customStyle="1" w:styleId="MastheadSubtitle">
    <w:name w:val="Masthead Subtitle"/>
    <w:basedOn w:val="Normal"/>
    <w:qFormat/>
    <w:rsid w:val="005928B7"/>
    <w:pPr>
      <w:spacing w:after="0"/>
      <w:jc w:val="center"/>
    </w:pPr>
    <w:rPr>
      <w:rFonts w:ascii="Baskerville Old Face" w:hAnsi="Baskerville Old Face"/>
      <w:iCs/>
      <w:sz w:val="40"/>
      <w:szCs w:val="40"/>
    </w:rPr>
  </w:style>
  <w:style w:type="paragraph" w:customStyle="1" w:styleId="MastheadCopy">
    <w:name w:val="Masthead Copy"/>
    <w:basedOn w:val="Normal"/>
    <w:qFormat/>
    <w:rsid w:val="005928B7"/>
    <w:pPr>
      <w:spacing w:after="0"/>
      <w:jc w:val="center"/>
    </w:pPr>
    <w:rPr>
      <w:rFonts w:ascii="Baskerville Old Face" w:hAnsi="Baskerville Old Face"/>
      <w:iCs/>
    </w:rPr>
  </w:style>
  <w:style w:type="paragraph" w:styleId="NoSpacing">
    <w:name w:val="No Spacing"/>
    <w:uiPriority w:val="1"/>
    <w:qFormat/>
    <w:rsid w:val="005928B7"/>
  </w:style>
  <w:style w:type="character" w:customStyle="1" w:styleId="Heading2Char">
    <w:name w:val="Heading 2 Char"/>
    <w:basedOn w:val="DefaultParagraphFont"/>
    <w:link w:val="Heading2"/>
    <w:uiPriority w:val="9"/>
    <w:rsid w:val="005928B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928B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C364E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D0BE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C34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C7C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751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89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1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239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5768">
          <w:marLeft w:val="0"/>
          <w:marRight w:val="15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42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366">
          <w:marLeft w:val="0"/>
          <w:marRight w:val="6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97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506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4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4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69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jcommunitycenter.org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Cea</dc:creator>
  <cp:keywords/>
  <dc:description/>
  <cp:lastModifiedBy>Barbara Burton Graf</cp:lastModifiedBy>
  <cp:revision>3</cp:revision>
  <cp:lastPrinted>2021-12-13T23:57:00Z</cp:lastPrinted>
  <dcterms:created xsi:type="dcterms:W3CDTF">2022-02-02T00:06:00Z</dcterms:created>
  <dcterms:modified xsi:type="dcterms:W3CDTF">2022-02-02T21:15:00Z</dcterms:modified>
</cp:coreProperties>
</file>